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A0" w:rsidRPr="00326748" w:rsidRDefault="00471DA0" w:rsidP="00471DA0">
      <w:pPr>
        <w:jc w:val="center"/>
        <w:rPr>
          <w:rFonts w:ascii="Arial Narrow" w:hAnsi="Arial Narrow"/>
          <w:b/>
          <w:sz w:val="18"/>
          <w:szCs w:val="18"/>
        </w:rPr>
      </w:pPr>
      <w:r w:rsidRPr="00326748">
        <w:rPr>
          <w:rFonts w:ascii="Arial Narrow" w:hAnsi="Arial Narrow"/>
          <w:b/>
          <w:sz w:val="18"/>
          <w:szCs w:val="18"/>
        </w:rPr>
        <w:t>AS HUMANIDADES ANTE O ANTROPOCENO</w:t>
      </w:r>
    </w:p>
    <w:p w:rsidR="00D977DA" w:rsidRPr="00326748" w:rsidRDefault="006D213E" w:rsidP="00471DA0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326748">
        <w:rPr>
          <w:rFonts w:ascii="Arial Narrow" w:hAnsi="Arial Narrow" w:cs="Arial"/>
          <w:sz w:val="18"/>
          <w:szCs w:val="18"/>
        </w:rPr>
        <w:t>Quarta</w:t>
      </w:r>
      <w:r w:rsidR="00471DA0" w:rsidRPr="00326748">
        <w:rPr>
          <w:rFonts w:ascii="Arial Narrow" w:hAnsi="Arial Narrow" w:cs="Arial"/>
          <w:sz w:val="18"/>
          <w:szCs w:val="18"/>
        </w:rPr>
        <w:t xml:space="preserve"> </w:t>
      </w:r>
      <w:r w:rsidR="00D977DA" w:rsidRPr="00326748">
        <w:rPr>
          <w:rFonts w:ascii="Arial Narrow" w:hAnsi="Arial Narrow" w:cs="Arial"/>
          <w:sz w:val="18"/>
          <w:szCs w:val="18"/>
        </w:rPr>
        <w:t xml:space="preserve">de quatro </w:t>
      </w:r>
      <w:r w:rsidR="00471DA0" w:rsidRPr="00326748">
        <w:rPr>
          <w:rFonts w:ascii="Arial Narrow" w:hAnsi="Arial Narrow" w:cs="Arial"/>
          <w:sz w:val="18"/>
          <w:szCs w:val="18"/>
        </w:rPr>
        <w:t>conversa</w:t>
      </w:r>
      <w:r w:rsidR="00D977DA" w:rsidRPr="00326748">
        <w:rPr>
          <w:rFonts w:ascii="Arial Narrow" w:hAnsi="Arial Narrow" w:cs="Arial"/>
          <w:sz w:val="18"/>
          <w:szCs w:val="18"/>
        </w:rPr>
        <w:t>s on-line</w:t>
      </w:r>
      <w:r w:rsidR="00471DA0" w:rsidRPr="00326748">
        <w:rPr>
          <w:rFonts w:ascii="Arial Narrow" w:hAnsi="Arial Narrow" w:cs="Arial"/>
          <w:sz w:val="18"/>
          <w:szCs w:val="18"/>
        </w:rPr>
        <w:t xml:space="preserve"> </w:t>
      </w:r>
    </w:p>
    <w:p w:rsidR="00471DA0" w:rsidRPr="00326748" w:rsidRDefault="006D213E" w:rsidP="00471DA0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326748">
        <w:rPr>
          <w:rFonts w:ascii="Arial Narrow" w:hAnsi="Arial Narrow" w:cs="Arial"/>
          <w:b/>
          <w:sz w:val="18"/>
          <w:szCs w:val="18"/>
        </w:rPr>
        <w:t>11</w:t>
      </w:r>
      <w:r w:rsidR="007C1A41" w:rsidRPr="00326748">
        <w:rPr>
          <w:rFonts w:ascii="Arial Narrow" w:hAnsi="Arial Narrow" w:cs="Arial"/>
          <w:b/>
          <w:sz w:val="18"/>
          <w:szCs w:val="18"/>
        </w:rPr>
        <w:t xml:space="preserve"> de maio</w:t>
      </w:r>
      <w:r w:rsidR="00471DA0" w:rsidRPr="00326748">
        <w:rPr>
          <w:rFonts w:ascii="Arial Narrow" w:hAnsi="Arial Narrow" w:cs="Arial"/>
          <w:sz w:val="18"/>
          <w:szCs w:val="18"/>
        </w:rPr>
        <w:t xml:space="preserve"> de 2023, das 15h às 17h </w:t>
      </w:r>
    </w:p>
    <w:p w:rsidR="00471DA0" w:rsidRPr="00326748" w:rsidRDefault="00471DA0" w:rsidP="00471DA0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326748">
        <w:rPr>
          <w:rFonts w:ascii="Arial Narrow" w:hAnsi="Arial Narrow" w:cs="Arial"/>
          <w:sz w:val="18"/>
          <w:szCs w:val="18"/>
        </w:rPr>
        <w:t xml:space="preserve"> </w:t>
      </w:r>
    </w:p>
    <w:p w:rsidR="00403067" w:rsidRPr="00326748" w:rsidRDefault="00403067" w:rsidP="0040306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26748">
        <w:rPr>
          <w:rFonts w:ascii="Arial Narrow" w:hAnsi="Arial Narrow"/>
          <w:sz w:val="18"/>
          <w:szCs w:val="18"/>
        </w:rPr>
        <w:t xml:space="preserve">Como as Humanidades reagiram à proposta das Geociências de ser convencionada nova Época da História da Terra, posterior ao </w:t>
      </w:r>
      <w:proofErr w:type="spellStart"/>
      <w:r w:rsidRPr="00326748">
        <w:rPr>
          <w:rFonts w:ascii="Arial Narrow" w:hAnsi="Arial Narrow"/>
          <w:sz w:val="18"/>
          <w:szCs w:val="18"/>
        </w:rPr>
        <w:t>Holoceno</w:t>
      </w:r>
      <w:proofErr w:type="spellEnd"/>
      <w:r w:rsidRPr="00326748">
        <w:rPr>
          <w:rFonts w:ascii="Arial Narrow" w:hAnsi="Arial Narrow"/>
          <w:sz w:val="18"/>
          <w:szCs w:val="18"/>
        </w:rPr>
        <w:t xml:space="preserve">? </w:t>
      </w:r>
    </w:p>
    <w:p w:rsidR="00403067" w:rsidRPr="00326748" w:rsidRDefault="00403067" w:rsidP="0040306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403067" w:rsidRPr="00326748" w:rsidRDefault="00403067" w:rsidP="0040306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26748">
        <w:rPr>
          <w:rFonts w:ascii="Arial Narrow" w:hAnsi="Arial Narrow"/>
          <w:sz w:val="18"/>
          <w:szCs w:val="18"/>
        </w:rPr>
        <w:t xml:space="preserve">Foi essencialmente a tal indagação que José Eli da Veiga, professor sênior do IEA/USP, procurou dar respostas no segundo livro do que virá a ser uma trilogia: </w:t>
      </w:r>
      <w:r w:rsidRPr="00326748">
        <w:rPr>
          <w:rFonts w:ascii="Arial Narrow" w:hAnsi="Arial Narrow"/>
          <w:b/>
          <w:i/>
          <w:sz w:val="18"/>
          <w:szCs w:val="18"/>
        </w:rPr>
        <w:t>O ANTROPOCENO E AS HUMANIDADES</w:t>
      </w:r>
      <w:r w:rsidRPr="00326748">
        <w:rPr>
          <w:rFonts w:ascii="Arial Narrow" w:hAnsi="Arial Narrow"/>
          <w:sz w:val="18"/>
          <w:szCs w:val="18"/>
        </w:rPr>
        <w:t xml:space="preserve"> (Editora 34, abril de 2023).</w:t>
      </w:r>
    </w:p>
    <w:p w:rsidR="00403067" w:rsidRPr="00326748" w:rsidRDefault="00403067" w:rsidP="0040306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403067" w:rsidRPr="00326748" w:rsidRDefault="00403067" w:rsidP="00403067">
      <w:pPr>
        <w:spacing w:after="240" w:line="240" w:lineRule="auto"/>
        <w:jc w:val="both"/>
        <w:rPr>
          <w:rFonts w:ascii="Arial Narrow" w:hAnsi="Arial Narrow"/>
          <w:sz w:val="18"/>
          <w:szCs w:val="18"/>
        </w:rPr>
      </w:pPr>
      <w:r w:rsidRPr="00326748">
        <w:rPr>
          <w:rFonts w:ascii="Arial Narrow" w:hAnsi="Arial Narrow"/>
          <w:sz w:val="18"/>
          <w:szCs w:val="18"/>
        </w:rPr>
        <w:t xml:space="preserve">Resvalaram nos mistérios da complexidade todas as pesquisas das humanidades científicas que encararam a proposta de </w:t>
      </w:r>
      <w:proofErr w:type="spellStart"/>
      <w:r w:rsidRPr="00326748">
        <w:rPr>
          <w:rFonts w:ascii="Arial Narrow" w:hAnsi="Arial Narrow"/>
          <w:sz w:val="18"/>
          <w:szCs w:val="18"/>
        </w:rPr>
        <w:t>Antropoceno</w:t>
      </w:r>
      <w:proofErr w:type="spellEnd"/>
      <w:r w:rsidRPr="00326748">
        <w:rPr>
          <w:rFonts w:ascii="Arial Narrow" w:hAnsi="Arial Narrow"/>
          <w:sz w:val="18"/>
          <w:szCs w:val="18"/>
        </w:rPr>
        <w:t xml:space="preserve"> como nova época da história da Terra. De forma explícita, no caso da Ciência da Sustentabilidade, mais acanhada no da Ecologia Política e bem heterogênea no âmbito das disciplinas mais tradicionais.</w:t>
      </w:r>
    </w:p>
    <w:p w:rsidR="00403067" w:rsidRPr="00326748" w:rsidRDefault="00403067" w:rsidP="00403067">
      <w:pPr>
        <w:spacing w:after="240" w:line="240" w:lineRule="auto"/>
        <w:jc w:val="both"/>
        <w:rPr>
          <w:rFonts w:ascii="Arial Narrow" w:hAnsi="Arial Narrow"/>
          <w:sz w:val="18"/>
          <w:szCs w:val="18"/>
        </w:rPr>
      </w:pPr>
      <w:r w:rsidRPr="00326748">
        <w:rPr>
          <w:rFonts w:ascii="Arial Narrow" w:hAnsi="Arial Narrow"/>
          <w:sz w:val="18"/>
          <w:szCs w:val="18"/>
        </w:rPr>
        <w:t>Ao mesmo tempo, enguiçavam as chamadas “novas ciências da complexidade”, depois de três décadas de notável entusiasmo. Desde 2015, nada de expressivo vem saindo dessa imensa Torre de Babel, o que gera muitas dúvidas sobre a bela profecia de Stephen Hawking segundo a qual a ciência deste século será a da complexidade.</w:t>
      </w:r>
    </w:p>
    <w:p w:rsidR="00403067" w:rsidRPr="00326748" w:rsidRDefault="00403067" w:rsidP="00403067">
      <w:pPr>
        <w:spacing w:after="240" w:line="240" w:lineRule="auto"/>
        <w:jc w:val="both"/>
        <w:rPr>
          <w:rFonts w:ascii="Arial Narrow" w:hAnsi="Arial Narrow"/>
          <w:sz w:val="18"/>
          <w:szCs w:val="18"/>
        </w:rPr>
      </w:pPr>
      <w:r w:rsidRPr="00326748">
        <w:rPr>
          <w:rFonts w:ascii="Arial Narrow" w:hAnsi="Arial Narrow"/>
          <w:sz w:val="18"/>
          <w:szCs w:val="18"/>
        </w:rPr>
        <w:t>Longe de supor ser premente a superação desse impasse em que se encontram as “novas ciências da complexidade”, o livro é uma aposta na possibilidade de que a teoria darwiniana – desde que bem entendida – possa ajudar a começar a procura do esperanto que poderá libertá-las da Torre de Babel que ergueram.</w:t>
      </w:r>
    </w:p>
    <w:p w:rsidR="00403067" w:rsidRPr="00326748" w:rsidRDefault="00403067" w:rsidP="00403067">
      <w:pPr>
        <w:spacing w:after="240" w:line="240" w:lineRule="auto"/>
        <w:jc w:val="both"/>
        <w:rPr>
          <w:rFonts w:ascii="Arial Narrow" w:hAnsi="Arial Narrow"/>
          <w:sz w:val="18"/>
          <w:szCs w:val="18"/>
        </w:rPr>
      </w:pPr>
      <w:r w:rsidRPr="00326748">
        <w:rPr>
          <w:rFonts w:ascii="Arial Narrow" w:hAnsi="Arial Narrow"/>
          <w:sz w:val="18"/>
          <w:szCs w:val="18"/>
        </w:rPr>
        <w:t>Também merece atenção a maneira como o livro resume a estranha dicotomia entre o temor de riscos existenciais para a sobrevivência da espécie humana, e da própria biosfera, e a crença (às vezes, concomitante na cabeça dos mesmos indivíduos) numa “Singularidade” tecnológica, muito próxima de uma versão secularizada do Nirvana.</w:t>
      </w:r>
    </w:p>
    <w:p w:rsidR="00403067" w:rsidRDefault="00403067" w:rsidP="00403067">
      <w:pPr>
        <w:spacing w:after="240" w:line="240" w:lineRule="auto"/>
        <w:jc w:val="both"/>
        <w:rPr>
          <w:rFonts w:ascii="Trebuchet MS" w:hAnsi="Trebuchet MS"/>
          <w:b/>
        </w:rPr>
      </w:pPr>
      <w:r w:rsidRPr="00326748">
        <w:rPr>
          <w:rFonts w:ascii="Arial Narrow" w:hAnsi="Arial Narrow"/>
          <w:sz w:val="18"/>
          <w:szCs w:val="18"/>
        </w:rPr>
        <w:t>Outra questão contemplada no livro é a celeuma entre os que consideram que “</w:t>
      </w:r>
      <w:proofErr w:type="spellStart"/>
      <w:r w:rsidRPr="00326748">
        <w:rPr>
          <w:rFonts w:ascii="Arial Narrow" w:hAnsi="Arial Narrow"/>
          <w:sz w:val="18"/>
          <w:szCs w:val="18"/>
        </w:rPr>
        <w:t>Antropoceno</w:t>
      </w:r>
      <w:proofErr w:type="spellEnd"/>
      <w:r w:rsidRPr="00326748">
        <w:rPr>
          <w:rFonts w:ascii="Arial Narrow" w:hAnsi="Arial Narrow"/>
          <w:sz w:val="18"/>
          <w:szCs w:val="18"/>
        </w:rPr>
        <w:t>” é um termo perfeitamente adequado para descrever o atual (e vindouro) estado de coisas e os que propõem que “</w:t>
      </w:r>
      <w:proofErr w:type="spellStart"/>
      <w:r w:rsidRPr="00326748">
        <w:rPr>
          <w:rFonts w:ascii="Arial Narrow" w:hAnsi="Arial Narrow"/>
          <w:sz w:val="18"/>
          <w:szCs w:val="18"/>
        </w:rPr>
        <w:t>Capitaloceno</w:t>
      </w:r>
      <w:proofErr w:type="spellEnd"/>
      <w:r w:rsidRPr="00326748">
        <w:rPr>
          <w:rFonts w:ascii="Arial Narrow" w:hAnsi="Arial Narrow"/>
          <w:sz w:val="18"/>
          <w:szCs w:val="18"/>
        </w:rPr>
        <w:t>” seria a melhor maneira de designar o mato sem cachorro no qual nos enfiamos enquanto espécie.</w:t>
      </w:r>
    </w:p>
    <w:p w:rsidR="00D977DA" w:rsidRPr="00100D5E" w:rsidRDefault="00D977DA" w:rsidP="00D977DA">
      <w:pPr>
        <w:spacing w:after="240" w:line="240" w:lineRule="auto"/>
        <w:jc w:val="both"/>
        <w:rPr>
          <w:rFonts w:ascii="Trebuchet MS" w:hAnsi="Trebuchet MS"/>
          <w:b/>
        </w:rPr>
      </w:pPr>
      <w:r w:rsidRPr="00100D5E">
        <w:rPr>
          <w:rFonts w:ascii="Trebuchet MS" w:hAnsi="Trebuchet MS"/>
          <w:b/>
        </w:rPr>
        <w:t>OS CONVIDADOS:</w:t>
      </w:r>
    </w:p>
    <w:p w:rsidR="00957309" w:rsidRPr="00957309" w:rsidRDefault="006D213E" w:rsidP="009C1F42">
      <w:pPr>
        <w:spacing w:after="0" w:line="240" w:lineRule="auto"/>
        <w:jc w:val="both"/>
        <w:rPr>
          <w:rFonts w:ascii="Trebuchet MS" w:hAnsi="Trebuchet MS"/>
        </w:rPr>
      </w:pPr>
      <w:r w:rsidRPr="00957309">
        <w:rPr>
          <w:rFonts w:ascii="Trebuchet MS" w:hAnsi="Trebuchet MS"/>
          <w:b/>
        </w:rPr>
        <w:t>JULIA GUIVANT</w:t>
      </w:r>
      <w:r w:rsidR="00957309" w:rsidRPr="00957309">
        <w:rPr>
          <w:rFonts w:ascii="Trebuchet MS" w:hAnsi="Trebuchet MS"/>
        </w:rPr>
        <w:t xml:space="preserve"> é professora titular aposentada da UFSC, onde atua como professora voluntária permanente no Programa de Pós-graduação em Sociologia Política (mes</w:t>
      </w:r>
      <w:r w:rsidR="00CC0431">
        <w:rPr>
          <w:rFonts w:ascii="Trebuchet MS" w:hAnsi="Trebuchet MS"/>
        </w:rPr>
        <w:t>trado e doutorado), assim como</w:t>
      </w:r>
      <w:r w:rsidR="00957309" w:rsidRPr="00957309">
        <w:rPr>
          <w:rFonts w:ascii="Trebuchet MS" w:hAnsi="Trebuchet MS"/>
        </w:rPr>
        <w:t xml:space="preserve"> no Programa de Doutorado Interdisciplinar em Ciências Humanas. Também é pesquisadora do CNPq desde 1993; coordenadora do Instituto de Pesquisa em Riscos e Sustentabilidade (IRIS), vice-presidente na diretoria da </w:t>
      </w:r>
      <w:proofErr w:type="spellStart"/>
      <w:r w:rsidR="00957309" w:rsidRPr="00957309">
        <w:rPr>
          <w:rFonts w:ascii="Trebuchet MS" w:hAnsi="Trebuchet MS"/>
        </w:rPr>
        <w:t>ESOCITEbr</w:t>
      </w:r>
      <w:proofErr w:type="spellEnd"/>
      <w:r w:rsidR="00957309" w:rsidRPr="00957309">
        <w:rPr>
          <w:rFonts w:ascii="Trebuchet MS" w:hAnsi="Trebuchet MS"/>
        </w:rPr>
        <w:t>, membro do INCT-MC2 (pesquisadora visitante FAPESP) e </w:t>
      </w:r>
      <w:r w:rsidR="00957309" w:rsidRPr="00CC0431">
        <w:rPr>
          <w:rFonts w:ascii="Trebuchet MS" w:hAnsi="Trebuchet MS"/>
          <w:i/>
        </w:rPr>
        <w:t xml:space="preserve">lead </w:t>
      </w:r>
      <w:proofErr w:type="spellStart"/>
      <w:r w:rsidR="00957309" w:rsidRPr="00CC0431">
        <w:rPr>
          <w:rFonts w:ascii="Trebuchet MS" w:hAnsi="Trebuchet MS"/>
          <w:i/>
        </w:rPr>
        <w:t>Faculty</w:t>
      </w:r>
      <w:proofErr w:type="spellEnd"/>
      <w:r w:rsidR="00957309" w:rsidRPr="00CC0431">
        <w:rPr>
          <w:rFonts w:ascii="Trebuchet MS" w:hAnsi="Trebuchet MS"/>
          <w:i/>
        </w:rPr>
        <w:t xml:space="preserve"> </w:t>
      </w:r>
      <w:proofErr w:type="spellStart"/>
      <w:r w:rsidR="00957309" w:rsidRPr="00CC0431">
        <w:rPr>
          <w:rFonts w:ascii="Trebuchet MS" w:hAnsi="Trebuchet MS"/>
          <w:i/>
        </w:rPr>
        <w:t>of</w:t>
      </w:r>
      <w:proofErr w:type="spellEnd"/>
      <w:r w:rsidR="00957309" w:rsidRPr="00CC0431">
        <w:rPr>
          <w:rFonts w:ascii="Trebuchet MS" w:hAnsi="Trebuchet MS"/>
          <w:i/>
        </w:rPr>
        <w:t xml:space="preserve"> </w:t>
      </w:r>
      <w:proofErr w:type="spellStart"/>
      <w:r w:rsidR="00957309" w:rsidRPr="00CC0431">
        <w:rPr>
          <w:rFonts w:ascii="Trebuchet MS" w:hAnsi="Trebuchet MS"/>
          <w:i/>
        </w:rPr>
        <w:t>the</w:t>
      </w:r>
      <w:proofErr w:type="spellEnd"/>
      <w:r w:rsidR="00957309" w:rsidRPr="00CC0431">
        <w:rPr>
          <w:rFonts w:ascii="Trebuchet MS" w:hAnsi="Trebuchet MS"/>
          <w:i/>
        </w:rPr>
        <w:t xml:space="preserve"> Earth System </w:t>
      </w:r>
      <w:proofErr w:type="spellStart"/>
      <w:r w:rsidR="00957309" w:rsidRPr="00CC0431">
        <w:rPr>
          <w:rFonts w:ascii="Trebuchet MS" w:hAnsi="Trebuchet MS"/>
          <w:i/>
        </w:rPr>
        <w:t>Governance</w:t>
      </w:r>
      <w:proofErr w:type="spellEnd"/>
      <w:r w:rsidR="00957309" w:rsidRPr="00CC0431">
        <w:rPr>
          <w:rFonts w:ascii="Trebuchet MS" w:hAnsi="Trebuchet MS"/>
          <w:i/>
        </w:rPr>
        <w:t xml:space="preserve"> Project</w:t>
      </w:r>
      <w:r w:rsidR="00957309" w:rsidRPr="00957309">
        <w:rPr>
          <w:rFonts w:ascii="Trebuchet MS" w:hAnsi="Trebuchet MS"/>
        </w:rPr>
        <w:t>. Tem</w:t>
      </w:r>
      <w:r w:rsidR="00CC0431">
        <w:rPr>
          <w:rFonts w:ascii="Trebuchet MS" w:hAnsi="Trebuchet MS"/>
        </w:rPr>
        <w:t xml:space="preserve"> m</w:t>
      </w:r>
      <w:r w:rsidR="00957309" w:rsidRPr="00957309">
        <w:rPr>
          <w:rFonts w:ascii="Trebuchet MS" w:hAnsi="Trebuchet MS"/>
        </w:rPr>
        <w:t>estrado e doutorado em Sociologia pela</w:t>
      </w:r>
      <w:r w:rsidR="00CC0431">
        <w:rPr>
          <w:rFonts w:ascii="Trebuchet MS" w:hAnsi="Trebuchet MS"/>
        </w:rPr>
        <w:t xml:space="preserve"> Unicamp</w:t>
      </w:r>
      <w:r w:rsidR="00957309" w:rsidRPr="00957309">
        <w:rPr>
          <w:rFonts w:ascii="Trebuchet MS" w:hAnsi="Trebuchet MS"/>
        </w:rPr>
        <w:t xml:space="preserve"> e graduação em Filosofia pela Universidade Nacional </w:t>
      </w:r>
      <w:proofErr w:type="spellStart"/>
      <w:r w:rsidR="00957309" w:rsidRPr="00957309">
        <w:rPr>
          <w:rFonts w:ascii="Trebuchet MS" w:hAnsi="Trebuchet MS"/>
        </w:rPr>
        <w:t>del</w:t>
      </w:r>
      <w:proofErr w:type="spellEnd"/>
      <w:r w:rsidR="00957309" w:rsidRPr="00957309">
        <w:rPr>
          <w:rFonts w:ascii="Trebuchet MS" w:hAnsi="Trebuchet MS"/>
        </w:rPr>
        <w:t xml:space="preserve"> </w:t>
      </w:r>
      <w:proofErr w:type="spellStart"/>
      <w:r w:rsidR="00957309" w:rsidRPr="00957309">
        <w:rPr>
          <w:rFonts w:ascii="Trebuchet MS" w:hAnsi="Trebuchet MS"/>
        </w:rPr>
        <w:t>Sur</w:t>
      </w:r>
      <w:proofErr w:type="spellEnd"/>
      <w:r w:rsidR="00957309" w:rsidRPr="00957309">
        <w:rPr>
          <w:rFonts w:ascii="Trebuchet MS" w:hAnsi="Trebuchet MS"/>
        </w:rPr>
        <w:t> (Argentina). É autora de “</w:t>
      </w:r>
      <w:r w:rsidR="00957309" w:rsidRPr="00CC0431">
        <w:rPr>
          <w:rFonts w:ascii="Trebuchet MS" w:hAnsi="Trebuchet MS"/>
          <w:i/>
        </w:rPr>
        <w:t xml:space="preserve">O legado de </w:t>
      </w:r>
      <w:proofErr w:type="spellStart"/>
      <w:r w:rsidR="00957309" w:rsidRPr="00CC0431">
        <w:rPr>
          <w:rFonts w:ascii="Trebuchet MS" w:hAnsi="Trebuchet MS"/>
          <w:i/>
        </w:rPr>
        <w:t>Ulrich</w:t>
      </w:r>
      <w:proofErr w:type="spellEnd"/>
      <w:r w:rsidR="00957309" w:rsidRPr="00CC0431">
        <w:rPr>
          <w:rFonts w:ascii="Trebuchet MS" w:hAnsi="Trebuchet MS"/>
          <w:i/>
        </w:rPr>
        <w:t xml:space="preserve"> Beck</w:t>
      </w:r>
      <w:r w:rsidR="00957309" w:rsidRPr="00957309">
        <w:rPr>
          <w:rFonts w:ascii="Trebuchet MS" w:hAnsi="Trebuchet MS"/>
        </w:rPr>
        <w:t>”:</w:t>
      </w:r>
    </w:p>
    <w:p w:rsidR="00957309" w:rsidRDefault="00957309" w:rsidP="009C1F42">
      <w:pPr>
        <w:spacing w:after="0" w:line="240" w:lineRule="auto"/>
        <w:jc w:val="both"/>
      </w:pPr>
      <w:r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https://www.scielo.br/j/asoc/a/VMkgyWKytMgnvbF8dchY9sQ/?lang=pt&amp;format=pdf</w:t>
        </w:r>
      </w:hyperlink>
    </w:p>
    <w:p w:rsidR="00957309" w:rsidRPr="00CC0431" w:rsidRDefault="00326748" w:rsidP="009C1F42">
      <w:pPr>
        <w:spacing w:after="0" w:line="240" w:lineRule="auto"/>
        <w:jc w:val="both"/>
        <w:rPr>
          <w:rFonts w:ascii="Trebuchet MS" w:hAnsi="Trebuchet MS"/>
          <w:b/>
          <w:color w:val="FF0000"/>
        </w:rPr>
      </w:pPr>
      <w:r w:rsidRPr="00CC0431">
        <w:rPr>
          <w:rFonts w:ascii="Trebuchet MS" w:hAnsi="Trebuchet MS"/>
          <w:b/>
          <w:color w:val="FF0000"/>
          <w:highlight w:val="yellow"/>
        </w:rPr>
        <w:t>[+ PDF anexo]</w:t>
      </w:r>
    </w:p>
    <w:p w:rsidR="00A23AC3" w:rsidRPr="00A23AC3" w:rsidRDefault="006D213E" w:rsidP="009C1F42">
      <w:pPr>
        <w:pStyle w:val="NormalWeb"/>
        <w:shd w:val="clear" w:color="auto" w:fill="FFFFFF"/>
        <w:spacing w:after="0" w:afterAutospacing="0"/>
        <w:jc w:val="both"/>
        <w:rPr>
          <w:rFonts w:ascii="Verdana" w:hAnsi="Verdana"/>
          <w:color w:val="222222"/>
          <w:sz w:val="20"/>
          <w:szCs w:val="20"/>
          <w:lang w:val="en-US"/>
        </w:rPr>
      </w:pPr>
      <w:r w:rsidRPr="00326748">
        <w:rPr>
          <w:rFonts w:ascii="Trebuchet MS" w:hAnsi="Trebuchet MS"/>
          <w:b/>
          <w:sz w:val="22"/>
          <w:szCs w:val="22"/>
        </w:rPr>
        <w:t>SANDRO SCHLINDWEIN</w:t>
      </w:r>
      <w:r w:rsidR="00A23AC3" w:rsidRPr="00326748">
        <w:rPr>
          <w:rFonts w:ascii="Trebuchet MS" w:hAnsi="Trebuchet MS"/>
          <w:sz w:val="22"/>
          <w:szCs w:val="22"/>
        </w:rPr>
        <w:t xml:space="preserve">, professor </w:t>
      </w:r>
      <w:proofErr w:type="spellStart"/>
      <w:r w:rsidR="00A23AC3" w:rsidRPr="00326748">
        <w:rPr>
          <w:rFonts w:ascii="Trebuchet MS" w:hAnsi="Trebuchet MS"/>
          <w:sz w:val="22"/>
          <w:szCs w:val="22"/>
        </w:rPr>
        <w:t>titutar</w:t>
      </w:r>
      <w:proofErr w:type="spellEnd"/>
      <w:r w:rsidR="00A23AC3" w:rsidRPr="00326748">
        <w:rPr>
          <w:rFonts w:ascii="Trebuchet MS" w:hAnsi="Trebuchet MS"/>
          <w:color w:val="222222"/>
          <w:sz w:val="22"/>
          <w:szCs w:val="22"/>
        </w:rPr>
        <w:t xml:space="preserve"> da UFSC, é formado em Agronomia (1987) pela mesma Universidade e doutor em Ciências Agrárias pela Universidade de </w:t>
      </w:r>
      <w:proofErr w:type="spellStart"/>
      <w:r w:rsidR="00A23AC3" w:rsidRPr="00326748">
        <w:rPr>
          <w:rFonts w:ascii="Trebuchet MS" w:hAnsi="Trebuchet MS"/>
          <w:color w:val="222222"/>
          <w:sz w:val="22"/>
          <w:szCs w:val="22"/>
        </w:rPr>
        <w:t>Göttingen</w:t>
      </w:r>
      <w:proofErr w:type="spellEnd"/>
      <w:r w:rsidR="00A23AC3" w:rsidRPr="00326748">
        <w:rPr>
          <w:rFonts w:ascii="Trebuchet MS" w:hAnsi="Trebuchet MS"/>
          <w:color w:val="222222"/>
          <w:sz w:val="22"/>
          <w:szCs w:val="22"/>
        </w:rPr>
        <w:t xml:space="preserve"> – Alemanha (1992). Realizou pós-doutorado no </w:t>
      </w:r>
      <w:r w:rsidR="00A23AC3" w:rsidRPr="00F00579">
        <w:rPr>
          <w:rFonts w:ascii="Trebuchet MS" w:hAnsi="Trebuchet MS"/>
          <w:i/>
          <w:color w:val="222222"/>
          <w:sz w:val="22"/>
          <w:szCs w:val="22"/>
        </w:rPr>
        <w:t xml:space="preserve">Systems </w:t>
      </w:r>
      <w:proofErr w:type="spellStart"/>
      <w:r w:rsidR="00A23AC3" w:rsidRPr="00F00579">
        <w:rPr>
          <w:rFonts w:ascii="Trebuchet MS" w:hAnsi="Trebuchet MS"/>
          <w:i/>
          <w:color w:val="222222"/>
          <w:sz w:val="22"/>
          <w:szCs w:val="22"/>
        </w:rPr>
        <w:t>Department</w:t>
      </w:r>
      <w:proofErr w:type="spellEnd"/>
      <w:r w:rsidR="00A23AC3" w:rsidRPr="00F00579">
        <w:rPr>
          <w:rFonts w:ascii="Trebuchet MS" w:hAnsi="Trebuchet MS"/>
          <w:i/>
          <w:color w:val="222222"/>
          <w:sz w:val="22"/>
          <w:szCs w:val="22"/>
        </w:rPr>
        <w:t xml:space="preserve"> da Open </w:t>
      </w:r>
      <w:proofErr w:type="spellStart"/>
      <w:r w:rsidR="00A23AC3" w:rsidRPr="00F00579">
        <w:rPr>
          <w:rFonts w:ascii="Trebuchet MS" w:hAnsi="Trebuchet MS"/>
          <w:i/>
          <w:color w:val="222222"/>
          <w:sz w:val="22"/>
          <w:szCs w:val="22"/>
        </w:rPr>
        <w:t>University</w:t>
      </w:r>
      <w:proofErr w:type="spellEnd"/>
      <w:r w:rsidR="00A23AC3" w:rsidRPr="00326748">
        <w:rPr>
          <w:rFonts w:ascii="Trebuchet MS" w:hAnsi="Trebuchet MS"/>
          <w:color w:val="222222"/>
          <w:sz w:val="22"/>
          <w:szCs w:val="22"/>
        </w:rPr>
        <w:t xml:space="preserve"> – UK (2003/2004) e seus principais interesses incluem a adaptação à mudança climática, governança de sistemas social-ecológicos e pensamento sistêmico para lidar com situações de complexidade. </w:t>
      </w:r>
      <w:r w:rsidR="00A23AC3" w:rsidRPr="00326748">
        <w:rPr>
          <w:rFonts w:ascii="Trebuchet MS" w:hAnsi="Trebuchet MS"/>
          <w:color w:val="222222"/>
          <w:sz w:val="22"/>
          <w:szCs w:val="22"/>
          <w:lang w:val="en-US"/>
        </w:rPr>
        <w:t xml:space="preserve">É </w:t>
      </w:r>
      <w:proofErr w:type="spellStart"/>
      <w:r w:rsidR="00A23AC3" w:rsidRPr="00326748">
        <w:rPr>
          <w:rFonts w:ascii="Trebuchet MS" w:hAnsi="Trebuchet MS"/>
          <w:color w:val="222222"/>
          <w:sz w:val="22"/>
          <w:szCs w:val="22"/>
          <w:lang w:val="en-US"/>
        </w:rPr>
        <w:t>membro</w:t>
      </w:r>
      <w:proofErr w:type="spellEnd"/>
      <w:r w:rsidR="00A23AC3" w:rsidRPr="00326748">
        <w:rPr>
          <w:rFonts w:ascii="Trebuchet MS" w:hAnsi="Trebuchet MS"/>
          <w:color w:val="222222"/>
          <w:sz w:val="22"/>
          <w:szCs w:val="22"/>
          <w:lang w:val="en-US"/>
        </w:rPr>
        <w:t xml:space="preserve"> do </w:t>
      </w:r>
      <w:r w:rsidR="00A23AC3" w:rsidRPr="00F00579">
        <w:rPr>
          <w:rFonts w:ascii="Trebuchet MS" w:hAnsi="Trebuchet MS"/>
          <w:i/>
          <w:color w:val="222222"/>
          <w:sz w:val="22"/>
          <w:szCs w:val="22"/>
          <w:lang w:val="en-US"/>
        </w:rPr>
        <w:t xml:space="preserve">Board of Directors da World </w:t>
      </w:r>
      <w:proofErr w:type="spellStart"/>
      <w:r w:rsidR="00A23AC3" w:rsidRPr="00F00579">
        <w:rPr>
          <w:rFonts w:ascii="Trebuchet MS" w:hAnsi="Trebuchet MS"/>
          <w:i/>
          <w:color w:val="222222"/>
          <w:sz w:val="22"/>
          <w:szCs w:val="22"/>
          <w:lang w:val="en-US"/>
        </w:rPr>
        <w:t>Organisation</w:t>
      </w:r>
      <w:proofErr w:type="spellEnd"/>
      <w:r w:rsidR="00A23AC3" w:rsidRPr="00F00579">
        <w:rPr>
          <w:rFonts w:ascii="Trebuchet MS" w:hAnsi="Trebuchet MS"/>
          <w:i/>
          <w:color w:val="222222"/>
          <w:sz w:val="22"/>
          <w:szCs w:val="22"/>
          <w:lang w:val="en-US"/>
        </w:rPr>
        <w:t xml:space="preserve"> of </w:t>
      </w:r>
      <w:proofErr w:type="spellStart"/>
      <w:r w:rsidR="00A23AC3" w:rsidRPr="00F00579">
        <w:rPr>
          <w:rFonts w:ascii="Trebuchet MS" w:hAnsi="Trebuchet MS"/>
          <w:i/>
          <w:color w:val="222222"/>
          <w:sz w:val="22"/>
          <w:szCs w:val="22"/>
          <w:lang w:val="en-US"/>
        </w:rPr>
        <w:t>Sytems</w:t>
      </w:r>
      <w:proofErr w:type="spellEnd"/>
      <w:r w:rsidR="00A23AC3" w:rsidRPr="00F00579">
        <w:rPr>
          <w:rFonts w:ascii="Trebuchet MS" w:hAnsi="Trebuchet MS"/>
          <w:i/>
          <w:color w:val="222222"/>
          <w:sz w:val="22"/>
          <w:szCs w:val="22"/>
          <w:lang w:val="en-US"/>
        </w:rPr>
        <w:t xml:space="preserve"> and Cybernetics</w:t>
      </w:r>
      <w:r w:rsidR="00F00579">
        <w:rPr>
          <w:rFonts w:ascii="Trebuchet MS" w:hAnsi="Trebuchet MS"/>
          <w:color w:val="222222"/>
          <w:sz w:val="22"/>
          <w:szCs w:val="22"/>
          <w:lang w:val="en-US"/>
        </w:rPr>
        <w:t xml:space="preserve"> (WOSC) e editor </w:t>
      </w:r>
      <w:proofErr w:type="spellStart"/>
      <w:r w:rsidR="00F00579">
        <w:rPr>
          <w:rFonts w:ascii="Trebuchet MS" w:hAnsi="Trebuchet MS"/>
          <w:color w:val="222222"/>
          <w:sz w:val="22"/>
          <w:szCs w:val="22"/>
          <w:lang w:val="en-US"/>
        </w:rPr>
        <w:t>a</w:t>
      </w:r>
      <w:r w:rsidR="00A23AC3" w:rsidRPr="00326748">
        <w:rPr>
          <w:rFonts w:ascii="Trebuchet MS" w:hAnsi="Trebuchet MS"/>
          <w:color w:val="222222"/>
          <w:sz w:val="22"/>
          <w:szCs w:val="22"/>
          <w:lang w:val="en-US"/>
        </w:rPr>
        <w:t>ssociado</w:t>
      </w:r>
      <w:proofErr w:type="spellEnd"/>
      <w:r w:rsidR="00A23AC3" w:rsidRPr="00326748">
        <w:rPr>
          <w:rFonts w:ascii="Trebuchet MS" w:hAnsi="Trebuchet MS"/>
          <w:color w:val="222222"/>
          <w:sz w:val="22"/>
          <w:szCs w:val="22"/>
          <w:lang w:val="en-US"/>
        </w:rPr>
        <w:t xml:space="preserve"> de </w:t>
      </w:r>
      <w:proofErr w:type="spellStart"/>
      <w:r w:rsidR="00A23AC3" w:rsidRPr="00F00579">
        <w:rPr>
          <w:rFonts w:ascii="Trebuchet MS" w:hAnsi="Trebuchet MS"/>
          <w:i/>
          <w:color w:val="222222"/>
          <w:sz w:val="22"/>
          <w:szCs w:val="22"/>
          <w:lang w:val="en-US"/>
        </w:rPr>
        <w:t>Kybernetes</w:t>
      </w:r>
      <w:proofErr w:type="spellEnd"/>
      <w:r w:rsidR="00A23AC3" w:rsidRPr="00326748">
        <w:rPr>
          <w:rFonts w:ascii="Trebuchet MS" w:hAnsi="Trebuchet MS"/>
          <w:color w:val="222222"/>
          <w:sz w:val="22"/>
          <w:szCs w:val="22"/>
          <w:lang w:val="en-US"/>
        </w:rPr>
        <w:t>.</w:t>
      </w:r>
      <w:r w:rsidR="00F00579">
        <w:rPr>
          <w:rFonts w:ascii="Trebuchet MS" w:hAnsi="Trebuchet MS"/>
          <w:color w:val="222222"/>
          <w:sz w:val="22"/>
          <w:szCs w:val="22"/>
          <w:lang w:val="en-US"/>
        </w:rPr>
        <w:t xml:space="preserve"> </w:t>
      </w:r>
      <w:proofErr w:type="spellStart"/>
      <w:r w:rsidR="00F00579">
        <w:rPr>
          <w:rFonts w:ascii="Trebuchet MS" w:hAnsi="Trebuchet MS"/>
          <w:color w:val="222222"/>
          <w:sz w:val="22"/>
          <w:szCs w:val="22"/>
          <w:lang w:val="en-US"/>
        </w:rPr>
        <w:t>Também</w:t>
      </w:r>
      <w:proofErr w:type="spellEnd"/>
      <w:r w:rsidR="00F00579">
        <w:rPr>
          <w:rFonts w:ascii="Trebuchet MS" w:hAnsi="Trebuchet MS"/>
          <w:color w:val="222222"/>
          <w:sz w:val="22"/>
          <w:szCs w:val="22"/>
          <w:lang w:val="en-US"/>
        </w:rPr>
        <w:t xml:space="preserve"> </w:t>
      </w:r>
      <w:proofErr w:type="spellStart"/>
      <w:r w:rsidR="00F00579">
        <w:rPr>
          <w:rFonts w:ascii="Trebuchet MS" w:hAnsi="Trebuchet MS"/>
          <w:color w:val="222222"/>
          <w:sz w:val="22"/>
          <w:szCs w:val="22"/>
          <w:lang w:val="en-US"/>
        </w:rPr>
        <w:t>editou</w:t>
      </w:r>
      <w:proofErr w:type="spellEnd"/>
      <w:r w:rsidR="00F00579">
        <w:rPr>
          <w:rFonts w:ascii="Trebuchet MS" w:hAnsi="Trebuchet MS"/>
          <w:color w:val="222222"/>
          <w:sz w:val="22"/>
          <w:szCs w:val="22"/>
          <w:lang w:val="en-US"/>
        </w:rPr>
        <w:t xml:space="preserve"> o</w:t>
      </w:r>
      <w:bookmarkStart w:id="0" w:name="_GoBack"/>
      <w:bookmarkEnd w:id="0"/>
      <w:r w:rsidR="00957309" w:rsidRPr="00326748">
        <w:rPr>
          <w:rFonts w:ascii="Trebuchet MS" w:hAnsi="Trebuchet MS"/>
          <w:color w:val="222222"/>
          <w:sz w:val="22"/>
          <w:szCs w:val="22"/>
          <w:lang w:val="en-US"/>
        </w:rPr>
        <w:t xml:space="preserve"> </w:t>
      </w:r>
      <w:proofErr w:type="spellStart"/>
      <w:r w:rsidR="00957309" w:rsidRPr="00326748">
        <w:rPr>
          <w:rFonts w:ascii="Trebuchet MS" w:hAnsi="Trebuchet MS"/>
          <w:color w:val="222222"/>
          <w:sz w:val="22"/>
          <w:szCs w:val="22"/>
          <w:lang w:val="en-US"/>
        </w:rPr>
        <w:t>livro</w:t>
      </w:r>
      <w:proofErr w:type="spellEnd"/>
      <w:r w:rsidR="00957309">
        <w:rPr>
          <w:rFonts w:ascii="Verdana" w:hAnsi="Verdana"/>
          <w:color w:val="222222"/>
          <w:sz w:val="20"/>
          <w:szCs w:val="20"/>
          <w:lang w:val="en-US"/>
        </w:rPr>
        <w:t xml:space="preserve"> </w:t>
      </w:r>
      <w:r w:rsidR="00326748">
        <w:rPr>
          <w:rFonts w:ascii="Verdana" w:hAnsi="Verdana"/>
          <w:b/>
          <w:i/>
          <w:color w:val="222222"/>
          <w:sz w:val="20"/>
          <w:szCs w:val="20"/>
          <w:lang w:val="en-US"/>
        </w:rPr>
        <w:t>Systemic Conversation</w:t>
      </w:r>
      <w:r w:rsidR="00957309" w:rsidRPr="00957309">
        <w:rPr>
          <w:rFonts w:ascii="Verdana" w:hAnsi="Verdana"/>
          <w:b/>
          <w:i/>
          <w:color w:val="222222"/>
          <w:sz w:val="20"/>
          <w:szCs w:val="20"/>
          <w:lang w:val="en-US"/>
        </w:rPr>
        <w:t xml:space="preserve"> </w:t>
      </w:r>
      <w:proofErr w:type="gramStart"/>
      <w:r w:rsidR="00957309" w:rsidRPr="00957309">
        <w:rPr>
          <w:rFonts w:ascii="Verdana" w:hAnsi="Verdana"/>
          <w:b/>
          <w:i/>
          <w:color w:val="222222"/>
          <w:sz w:val="20"/>
          <w:szCs w:val="20"/>
          <w:lang w:val="en-US"/>
        </w:rPr>
        <w:t>Among</w:t>
      </w:r>
      <w:proofErr w:type="gramEnd"/>
      <w:r w:rsidR="00957309" w:rsidRPr="00957309">
        <w:rPr>
          <w:rFonts w:ascii="Verdana" w:hAnsi="Verdana"/>
          <w:b/>
          <w:i/>
          <w:color w:val="222222"/>
          <w:sz w:val="20"/>
          <w:szCs w:val="20"/>
          <w:lang w:val="en-US"/>
        </w:rPr>
        <w:t xml:space="preserve"> Friends</w:t>
      </w:r>
      <w:r w:rsidR="00957309">
        <w:rPr>
          <w:rFonts w:ascii="Verdana" w:hAnsi="Verdana"/>
          <w:color w:val="222222"/>
          <w:sz w:val="20"/>
          <w:szCs w:val="20"/>
          <w:lang w:val="en-US"/>
        </w:rPr>
        <w:t xml:space="preserve"> </w:t>
      </w:r>
      <w:r w:rsidR="00957309" w:rsidRPr="00957309">
        <w:rPr>
          <w:rFonts w:ascii="Verdana" w:hAnsi="Verdana"/>
          <w:b/>
          <w:color w:val="FF0000"/>
          <w:sz w:val="20"/>
          <w:szCs w:val="20"/>
          <w:highlight w:val="yellow"/>
          <w:lang w:val="en-US"/>
        </w:rPr>
        <w:t xml:space="preserve">[PDF </w:t>
      </w:r>
      <w:proofErr w:type="spellStart"/>
      <w:r w:rsidR="00957309" w:rsidRPr="00957309">
        <w:rPr>
          <w:rFonts w:ascii="Verdana" w:hAnsi="Verdana"/>
          <w:b/>
          <w:color w:val="FF0000"/>
          <w:sz w:val="20"/>
          <w:szCs w:val="20"/>
          <w:highlight w:val="yellow"/>
          <w:lang w:val="en-US"/>
        </w:rPr>
        <w:t>anexo</w:t>
      </w:r>
      <w:proofErr w:type="spellEnd"/>
      <w:r w:rsidR="00957309" w:rsidRPr="00957309">
        <w:rPr>
          <w:rFonts w:ascii="Verdana" w:hAnsi="Verdana"/>
          <w:b/>
          <w:color w:val="FF0000"/>
          <w:sz w:val="20"/>
          <w:szCs w:val="20"/>
          <w:highlight w:val="yellow"/>
          <w:lang w:val="en-US"/>
        </w:rPr>
        <w:t>]</w:t>
      </w:r>
    </w:p>
    <w:p w:rsidR="007C1A41" w:rsidRPr="00957309" w:rsidRDefault="007C1A41" w:rsidP="00A23AC3">
      <w:pPr>
        <w:jc w:val="both"/>
        <w:rPr>
          <w:rFonts w:ascii="Trebuchet MS" w:hAnsi="Trebuchet MS"/>
          <w:b/>
          <w:lang w:val="en-US"/>
        </w:rPr>
      </w:pPr>
    </w:p>
    <w:sectPr w:rsidR="007C1A41" w:rsidRPr="00957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63E77"/>
    <w:multiLevelType w:val="multilevel"/>
    <w:tmpl w:val="5156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CE43D4"/>
    <w:multiLevelType w:val="hybridMultilevel"/>
    <w:tmpl w:val="6EB0E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D4"/>
    <w:rsid w:val="000972CA"/>
    <w:rsid w:val="000A101B"/>
    <w:rsid w:val="000D5AFA"/>
    <w:rsid w:val="00100D5E"/>
    <w:rsid w:val="0013367C"/>
    <w:rsid w:val="001738C9"/>
    <w:rsid w:val="002020FB"/>
    <w:rsid w:val="0025029F"/>
    <w:rsid w:val="002D1699"/>
    <w:rsid w:val="002E05CE"/>
    <w:rsid w:val="003001EB"/>
    <w:rsid w:val="0032646C"/>
    <w:rsid w:val="00326748"/>
    <w:rsid w:val="003A6BD2"/>
    <w:rsid w:val="003D4037"/>
    <w:rsid w:val="00403067"/>
    <w:rsid w:val="00404487"/>
    <w:rsid w:val="00471DA0"/>
    <w:rsid w:val="00475030"/>
    <w:rsid w:val="004759F8"/>
    <w:rsid w:val="005C682F"/>
    <w:rsid w:val="005E4AB4"/>
    <w:rsid w:val="006361D4"/>
    <w:rsid w:val="006C1D07"/>
    <w:rsid w:val="006D213E"/>
    <w:rsid w:val="007310A5"/>
    <w:rsid w:val="00733160"/>
    <w:rsid w:val="007B3064"/>
    <w:rsid w:val="007C1A41"/>
    <w:rsid w:val="00800946"/>
    <w:rsid w:val="008C583B"/>
    <w:rsid w:val="008F032F"/>
    <w:rsid w:val="00902F4B"/>
    <w:rsid w:val="00915184"/>
    <w:rsid w:val="00957122"/>
    <w:rsid w:val="00957309"/>
    <w:rsid w:val="009C1F42"/>
    <w:rsid w:val="00A0405B"/>
    <w:rsid w:val="00A23AC3"/>
    <w:rsid w:val="00A87970"/>
    <w:rsid w:val="00AE3690"/>
    <w:rsid w:val="00AE799B"/>
    <w:rsid w:val="00AF1195"/>
    <w:rsid w:val="00AF61E5"/>
    <w:rsid w:val="00B2056B"/>
    <w:rsid w:val="00C236F1"/>
    <w:rsid w:val="00C2435A"/>
    <w:rsid w:val="00C501D9"/>
    <w:rsid w:val="00CC0431"/>
    <w:rsid w:val="00D36FA7"/>
    <w:rsid w:val="00D80356"/>
    <w:rsid w:val="00D9231B"/>
    <w:rsid w:val="00D977DA"/>
    <w:rsid w:val="00DD2CFB"/>
    <w:rsid w:val="00E45F15"/>
    <w:rsid w:val="00EA6715"/>
    <w:rsid w:val="00F00579"/>
    <w:rsid w:val="00F47FC8"/>
    <w:rsid w:val="00F50C16"/>
    <w:rsid w:val="00FA5AF4"/>
    <w:rsid w:val="00FB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03E27-4F74-4773-AA6B-D7EFC8B8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1DA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01D9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100D5E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100D5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2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ielo.br/j/asoc/a/VMkgyWKytMgnvbF8dchY9sQ/?lang=pt&amp;format=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Eli da Veiga</dc:creator>
  <cp:keywords/>
  <dc:description/>
  <cp:lastModifiedBy>José Eli da Veiga</cp:lastModifiedBy>
  <cp:revision>10</cp:revision>
  <dcterms:created xsi:type="dcterms:W3CDTF">2023-03-21T22:15:00Z</dcterms:created>
  <dcterms:modified xsi:type="dcterms:W3CDTF">2023-03-26T22:56:00Z</dcterms:modified>
</cp:coreProperties>
</file>